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9551F" w14:textId="51716722" w:rsidR="0079245D" w:rsidRDefault="00780340">
      <w:r w:rsidRPr="00E03047">
        <w:rPr>
          <w:u w:val="single"/>
        </w:rPr>
        <w:t xml:space="preserve">FL TSA 2021 School-based (In-school virtual) </w:t>
      </w:r>
      <w:r w:rsidR="00E03047">
        <w:rPr>
          <w:u w:val="single"/>
        </w:rPr>
        <w:t>,</w:t>
      </w:r>
      <w:r>
        <w:t>working backwards:</w:t>
      </w:r>
    </w:p>
    <w:p w14:paraId="2F623105" w14:textId="358CACE7" w:rsidR="00937CDC" w:rsidRDefault="00937CDC" w:rsidP="00780340">
      <w:pPr>
        <w:pStyle w:val="ListParagraph"/>
        <w:numPr>
          <w:ilvl w:val="0"/>
          <w:numId w:val="3"/>
        </w:numPr>
      </w:pPr>
      <w:r>
        <w:t>Final Judges’ Scoresheet submitted to FL TSA for results publication (Patti)</w:t>
      </w:r>
    </w:p>
    <w:p w14:paraId="7AC7F564" w14:textId="05638A90" w:rsidR="00937CDC" w:rsidRDefault="00937CDC" w:rsidP="00780340">
      <w:pPr>
        <w:pStyle w:val="ListParagraph"/>
        <w:numPr>
          <w:ilvl w:val="0"/>
          <w:numId w:val="3"/>
        </w:numPr>
      </w:pPr>
      <w:r>
        <w:t>Judges scoresheets submitted to Patti</w:t>
      </w:r>
      <w:r w:rsidR="00501C5B">
        <w:t xml:space="preserve"> </w:t>
      </w:r>
    </w:p>
    <w:p w14:paraId="10293A76" w14:textId="5B4EDF72" w:rsidR="00937CDC" w:rsidRDefault="00937CDC" w:rsidP="00780340">
      <w:pPr>
        <w:ind w:left="360"/>
      </w:pPr>
      <w:r>
        <w:t>Scoresheets filled out on basis of 3 elements:</w:t>
      </w:r>
    </w:p>
    <w:p w14:paraId="7BDEFA44" w14:textId="09A2D7D3" w:rsidR="00937CDC" w:rsidRDefault="00937CDC" w:rsidP="00780340">
      <w:pPr>
        <w:pStyle w:val="ListParagraph"/>
        <w:numPr>
          <w:ilvl w:val="0"/>
          <w:numId w:val="1"/>
        </w:numPr>
        <w:ind w:left="1080"/>
      </w:pPr>
      <w:r>
        <w:t>Section A – Portfolio – in pdf format (photos?)</w:t>
      </w:r>
    </w:p>
    <w:p w14:paraId="5ADC4F81" w14:textId="228CC8C7" w:rsidR="00937CDC" w:rsidRDefault="00937CDC" w:rsidP="00780340">
      <w:pPr>
        <w:pStyle w:val="ListParagraph"/>
        <w:numPr>
          <w:ilvl w:val="0"/>
          <w:numId w:val="1"/>
        </w:numPr>
        <w:ind w:left="1080"/>
      </w:pPr>
      <w:r>
        <w:t>Section C –</w:t>
      </w:r>
      <w:r w:rsidR="00501C5B">
        <w:t xml:space="preserve"> Device Design and Construction &amp; Points accumulated -</w:t>
      </w:r>
      <w:r>
        <w:t xml:space="preserve"> 2-minute video (MP4) and other photos </w:t>
      </w:r>
    </w:p>
    <w:p w14:paraId="09D4AC76" w14:textId="068E66EF" w:rsidR="00501C5B" w:rsidRDefault="00501C5B" w:rsidP="00780340">
      <w:pPr>
        <w:pStyle w:val="ListParagraph"/>
        <w:numPr>
          <w:ilvl w:val="0"/>
          <w:numId w:val="1"/>
        </w:numPr>
        <w:ind w:left="1080"/>
      </w:pPr>
      <w:r>
        <w:t>Interview Questions – via Zoom</w:t>
      </w:r>
    </w:p>
    <w:p w14:paraId="0504D931" w14:textId="200FA1AA" w:rsidR="00895E93" w:rsidRDefault="00895E93" w:rsidP="00780340">
      <w:pPr>
        <w:pStyle w:val="ListParagraph"/>
        <w:numPr>
          <w:ilvl w:val="0"/>
          <w:numId w:val="1"/>
        </w:numPr>
        <w:ind w:left="1080"/>
      </w:pPr>
      <w:r>
        <w:t xml:space="preserve">Section B – could be linked to interview questions and photographs submitted by advisor </w:t>
      </w:r>
    </w:p>
    <w:p w14:paraId="6791C710" w14:textId="7FA9D8EE" w:rsidR="00501C5B" w:rsidRDefault="00501C5B" w:rsidP="00780340">
      <w:pPr>
        <w:ind w:left="360"/>
      </w:pPr>
      <w:r>
        <w:t>Judges receive evidence of components via:</w:t>
      </w:r>
    </w:p>
    <w:p w14:paraId="31F426A3" w14:textId="48A4F2A4" w:rsidR="00501C5B" w:rsidRDefault="00501C5B" w:rsidP="00780340">
      <w:pPr>
        <w:pStyle w:val="ListParagraph"/>
        <w:numPr>
          <w:ilvl w:val="0"/>
          <w:numId w:val="2"/>
        </w:numPr>
        <w:ind w:left="1080"/>
      </w:pPr>
      <w:r>
        <w:t>Section A: either thru the FL TSA network ( where other teams are posting) or to one of the judges who then distributes to others directly or via shared Dropbox or similar</w:t>
      </w:r>
      <w:r w:rsidR="00895E93">
        <w:t>. The notebook/portfolios are the first item the judges review</w:t>
      </w:r>
    </w:p>
    <w:p w14:paraId="2A81B42B" w14:textId="1A720B87" w:rsidR="00501C5B" w:rsidRDefault="00780340" w:rsidP="00780340">
      <w:pPr>
        <w:pStyle w:val="ListParagraph"/>
        <w:numPr>
          <w:ilvl w:val="0"/>
          <w:numId w:val="2"/>
        </w:numPr>
        <w:ind w:left="1080"/>
      </w:pPr>
      <w:r>
        <w:t>Section C: Photos and video received by “Drop box or similar” – this then accessible by judges</w:t>
      </w:r>
      <w:r w:rsidR="00895E93">
        <w:t>. V</w:t>
      </w:r>
      <w:r w:rsidRPr="00895E93">
        <w:rPr>
          <w:i/>
          <w:iCs/>
        </w:rPr>
        <w:t>ideos have proved to be a problem area in the past as the files can be large (150MB), even larger if the sender doesn’t send MP4.</w:t>
      </w:r>
    </w:p>
    <w:p w14:paraId="4FD2B5E0" w14:textId="71578CE4" w:rsidR="00780340" w:rsidRDefault="00780340" w:rsidP="00780340">
      <w:pPr>
        <w:pStyle w:val="ListParagraph"/>
        <w:numPr>
          <w:ilvl w:val="0"/>
          <w:numId w:val="2"/>
        </w:numPr>
        <w:ind w:left="1080"/>
      </w:pPr>
      <w:r>
        <w:t>Zoom interviews – judges interview teams. 5-minute interviews. Needs access to Zoom – not sure if account needed</w:t>
      </w:r>
    </w:p>
    <w:p w14:paraId="0C47BCD7" w14:textId="77777777" w:rsidR="00AC1692" w:rsidRDefault="00895E93" w:rsidP="00AC1692">
      <w:pPr>
        <w:ind w:firstLine="360"/>
      </w:pPr>
      <w:bookmarkStart w:id="0" w:name="_Hlk60223838"/>
      <w:r>
        <w:t>3.</w:t>
      </w:r>
      <w:r>
        <w:tab/>
      </w:r>
      <w:bookmarkEnd w:id="0"/>
      <w:r w:rsidR="00AC1692">
        <w:t>School Advisors submit their scoresheets to Patti and video to “drop box” asap after event</w:t>
      </w:r>
    </w:p>
    <w:p w14:paraId="7ED05F23" w14:textId="65B01C28" w:rsidR="00780340" w:rsidRDefault="00895E93" w:rsidP="00895E93">
      <w:pPr>
        <w:ind w:firstLine="360"/>
      </w:pPr>
      <w:r>
        <w:t>4.</w:t>
      </w:r>
      <w:r>
        <w:tab/>
      </w:r>
      <w:r w:rsidR="00780340">
        <w:t xml:space="preserve"> </w:t>
      </w:r>
      <w:bookmarkStart w:id="1" w:name="_Hlk60224009"/>
      <w:r w:rsidR="00AC1692">
        <w:t>School Advisors submit their</w:t>
      </w:r>
      <w:bookmarkEnd w:id="1"/>
      <w:r w:rsidR="00AC1692">
        <w:t xml:space="preserve"> photographs at 30-minute intervals starting at 11am</w:t>
      </w:r>
    </w:p>
    <w:p w14:paraId="52506E3E" w14:textId="7F9903CA" w:rsidR="00895E93" w:rsidRDefault="00895E93" w:rsidP="00895E93">
      <w:pPr>
        <w:ind w:firstLine="360"/>
      </w:pPr>
      <w:r>
        <w:t>5.</w:t>
      </w:r>
      <w:r>
        <w:tab/>
      </w:r>
      <w:r w:rsidR="00AC1692">
        <w:t>Judges interview teams starting around 10:30am</w:t>
      </w:r>
    </w:p>
    <w:p w14:paraId="47FB291B" w14:textId="291512FA" w:rsidR="00AC1692" w:rsidRDefault="00895E93" w:rsidP="00895E93">
      <w:pPr>
        <w:ind w:firstLine="360"/>
      </w:pPr>
      <w:r>
        <w:t>6.</w:t>
      </w:r>
      <w:r>
        <w:tab/>
      </w:r>
      <w:r w:rsidR="00AC1692">
        <w:t>Event begins</w:t>
      </w:r>
    </w:p>
    <w:p w14:paraId="11DEAE7D" w14:textId="20798EA5" w:rsidR="00895E93" w:rsidRDefault="00AC1692" w:rsidP="00895E93">
      <w:pPr>
        <w:ind w:firstLine="360"/>
      </w:pPr>
      <w:r>
        <w:t>7.</w:t>
      </w:r>
      <w:r>
        <w:tab/>
      </w:r>
      <w:r w:rsidR="00895E93">
        <w:t>School Advisors submit their team(s) portfolios to “drop box” up to 30 minutes into competition</w:t>
      </w:r>
    </w:p>
    <w:p w14:paraId="7E277EEB" w14:textId="77777777" w:rsidR="00780340" w:rsidRDefault="00780340" w:rsidP="00780340"/>
    <w:sectPr w:rsidR="007803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3329"/>
    <w:multiLevelType w:val="hybridMultilevel"/>
    <w:tmpl w:val="A1D87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13F13"/>
    <w:multiLevelType w:val="hybridMultilevel"/>
    <w:tmpl w:val="05CCB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8650A"/>
    <w:multiLevelType w:val="hybridMultilevel"/>
    <w:tmpl w:val="80C0C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DC"/>
    <w:rsid w:val="001D33B6"/>
    <w:rsid w:val="00501C5B"/>
    <w:rsid w:val="00780340"/>
    <w:rsid w:val="0079245D"/>
    <w:rsid w:val="00895E93"/>
    <w:rsid w:val="00937CDC"/>
    <w:rsid w:val="00AC1692"/>
    <w:rsid w:val="00C5753D"/>
    <w:rsid w:val="00E0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C8CF5"/>
  <w15:chartTrackingRefBased/>
  <w15:docId w15:val="{32F8BEEA-9140-42FF-A38A-199767C6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Rogers</dc:creator>
  <cp:keywords/>
  <dc:description/>
  <cp:lastModifiedBy>Joe Zwier</cp:lastModifiedBy>
  <cp:revision>2</cp:revision>
  <dcterms:created xsi:type="dcterms:W3CDTF">2021-01-07T19:49:00Z</dcterms:created>
  <dcterms:modified xsi:type="dcterms:W3CDTF">2021-01-07T19:49:00Z</dcterms:modified>
</cp:coreProperties>
</file>